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62" w:rsidRPr="00BA75B4" w:rsidRDefault="00CE52DB" w:rsidP="00CE52D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Rietavo Lauryno Ivinskio gimnazijos </w:t>
      </w:r>
    </w:p>
    <w:p w:rsidR="00CE52DB" w:rsidRPr="00BA75B4" w:rsidRDefault="00CE52DB" w:rsidP="00CE52D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 nuostatai</w:t>
      </w:r>
    </w:p>
    <w:p w:rsidR="00CE52DB" w:rsidRPr="00BA75B4" w:rsidRDefault="00CE52DB" w:rsidP="00CE52D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E52DB" w:rsidRPr="00BA75B4" w:rsidRDefault="00CE52DB" w:rsidP="00CE52D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E52DB" w:rsidRPr="00BA75B4" w:rsidRDefault="00CE52DB" w:rsidP="00CE52DB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BENDROJI DALIS:</w:t>
      </w:r>
    </w:p>
    <w:p w:rsidR="00CE52DB" w:rsidRPr="00BA75B4" w:rsidRDefault="00CE52DB" w:rsidP="00CE52DB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Prezidentas – aukščiausias Rietavo Lauryno Ivinskio gimnazijos mokinių savivaldos narys, vadovaujantis Prezidento valdybai.</w:t>
      </w:r>
    </w:p>
    <w:p w:rsidR="00CE52DB" w:rsidRPr="00BA75B4" w:rsidRDefault="00CE52DB" w:rsidP="00CE52DB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Rietavo Lauryno Ivinskio prezidentas išrenkamas demokratiniuose rinkimuose.</w:t>
      </w:r>
    </w:p>
    <w:p w:rsidR="00CE52DB" w:rsidRPr="00BA75B4" w:rsidRDefault="00CE52DB" w:rsidP="00CE52DB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Prezidentas savo veiklą grindžia LR Konstitucija, kitais LR įstatymais, Vyriausybės nutarimais, ŠMM norminiais aktais, </w:t>
      </w:r>
      <w:r w:rsidR="00727D5A" w:rsidRPr="00BA75B4">
        <w:rPr>
          <w:rFonts w:ascii="Times New Roman" w:hAnsi="Times New Roman" w:cs="Times New Roman"/>
          <w:sz w:val="24"/>
          <w:szCs w:val="24"/>
        </w:rPr>
        <w:t>Rietavo savivaldybės jaunimo politikos koncepcija, Rietavo Lauryno Ivinskio gimnazijos veiklos ir šiais nuostatais.</w:t>
      </w:r>
    </w:p>
    <w:p w:rsidR="00727D5A" w:rsidRPr="00BA75B4" w:rsidRDefault="00727D5A" w:rsidP="00727D5A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27D5A" w:rsidRPr="00BA75B4" w:rsidRDefault="00727D5A" w:rsidP="00727D5A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27D5A" w:rsidRPr="00BA75B4" w:rsidRDefault="00727D5A" w:rsidP="00727D5A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 TIKSLAI IR UŽDAVINIAI:</w:t>
      </w:r>
    </w:p>
    <w:p w:rsidR="00727D5A" w:rsidRPr="00BA75B4" w:rsidRDefault="00727D5A" w:rsidP="00727D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Telkti ir stiprinti mokinių savivaldą.</w:t>
      </w:r>
    </w:p>
    <w:p w:rsidR="00727D5A" w:rsidRPr="00BA75B4" w:rsidRDefault="00727D5A" w:rsidP="00727D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Organizuoti Prezidento valdybos darbą.</w:t>
      </w:r>
    </w:p>
    <w:p w:rsidR="00727D5A" w:rsidRPr="00BA75B4" w:rsidRDefault="00727D5A" w:rsidP="00727D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Demokratiniais principais atstovauti Lauryno Ivinskio gimnazijos mokiniams.</w:t>
      </w:r>
    </w:p>
    <w:p w:rsidR="00727D5A" w:rsidRPr="00BA75B4" w:rsidRDefault="00727D5A" w:rsidP="00727D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Ginti gimnazijos mokinių teises.</w:t>
      </w:r>
    </w:p>
    <w:p w:rsidR="00727D5A" w:rsidRPr="00BA75B4" w:rsidRDefault="00727D5A" w:rsidP="00727D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Aktyviai dalyvauti Gimnazijos tarybos veikloje.</w:t>
      </w:r>
    </w:p>
    <w:p w:rsidR="00727D5A" w:rsidRPr="00BA75B4" w:rsidRDefault="00727D5A" w:rsidP="00727D5A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727D5A" w:rsidRPr="00BA75B4" w:rsidRDefault="005A6F36" w:rsidP="005A6F36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 RINKIMAI:</w:t>
      </w:r>
    </w:p>
    <w:p w:rsidR="005A6F36" w:rsidRPr="00BA75B4" w:rsidRDefault="00910321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Rietavo Lauryno Ivinskio gimnazijos prezidentas renkamas dvejiems mokslo metams spalio mėnesį.</w:t>
      </w:r>
    </w:p>
    <w:p w:rsidR="00910321" w:rsidRPr="00BA75B4" w:rsidRDefault="00910321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Prezidentą renka 5 – IV </w:t>
      </w:r>
      <w:proofErr w:type="spellStart"/>
      <w:r w:rsidRPr="00BA75B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A75B4">
        <w:rPr>
          <w:rFonts w:ascii="Times New Roman" w:hAnsi="Times New Roman" w:cs="Times New Roman"/>
          <w:sz w:val="24"/>
          <w:szCs w:val="24"/>
        </w:rPr>
        <w:t>. mokiniai, mokytojų bendruomenė.</w:t>
      </w:r>
    </w:p>
    <w:p w:rsidR="00910321" w:rsidRPr="00BA75B4" w:rsidRDefault="0034208E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Kandidatu į prezidentus gali tapti I – III </w:t>
      </w:r>
      <w:proofErr w:type="spellStart"/>
      <w:r w:rsidRPr="00BA75B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A75B4">
        <w:rPr>
          <w:rFonts w:ascii="Times New Roman" w:hAnsi="Times New Roman" w:cs="Times New Roman"/>
          <w:sz w:val="24"/>
          <w:szCs w:val="24"/>
        </w:rPr>
        <w:t>. mokinys, neturintis drausminių nuobaudų.</w:t>
      </w:r>
    </w:p>
    <w:p w:rsidR="0034208E" w:rsidRPr="00BA75B4" w:rsidRDefault="0034208E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Seniūnų taryba suformuoja Rinkimų komisiją.</w:t>
      </w:r>
    </w:p>
    <w:p w:rsidR="0034208E" w:rsidRPr="00BA75B4" w:rsidRDefault="0034208E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Mokinys, norintis dalyvauti prezidento rinkimuose, įteikia prašymą Rinkimų komisijai.</w:t>
      </w:r>
    </w:p>
    <w:p w:rsidR="0034208E" w:rsidRPr="00BA75B4" w:rsidRDefault="0034208E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Rinkimų komisija registruoja ne daugiau kaip 4 kandidatus. Jei yra daugiau prašymų, Rinkimų komisija kartu su mokinių savivaldos kuratoriumi </w:t>
      </w:r>
      <w:r w:rsidR="00A23EF4" w:rsidRPr="00BA75B4">
        <w:rPr>
          <w:rFonts w:ascii="Times New Roman" w:hAnsi="Times New Roman" w:cs="Times New Roman"/>
          <w:sz w:val="24"/>
          <w:szCs w:val="24"/>
        </w:rPr>
        <w:t xml:space="preserve">išklauso kandidatų numatomą veiklos programą ir </w:t>
      </w:r>
      <w:r w:rsidRPr="00BA75B4">
        <w:rPr>
          <w:rFonts w:ascii="Times New Roman" w:hAnsi="Times New Roman" w:cs="Times New Roman"/>
          <w:sz w:val="24"/>
          <w:szCs w:val="24"/>
        </w:rPr>
        <w:t xml:space="preserve">slaptu balsavimu </w:t>
      </w:r>
      <w:r w:rsidR="00A23EF4" w:rsidRPr="00BA75B4">
        <w:rPr>
          <w:rFonts w:ascii="Times New Roman" w:hAnsi="Times New Roman" w:cs="Times New Roman"/>
          <w:sz w:val="24"/>
          <w:szCs w:val="24"/>
        </w:rPr>
        <w:t>atrenka kandidatus.</w:t>
      </w:r>
    </w:p>
    <w:p w:rsidR="00A23EF4" w:rsidRPr="00BA75B4" w:rsidRDefault="00A23EF4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Agitacinei kampanijai skiriamas dviejų savaičių laikotarpis.</w:t>
      </w:r>
    </w:p>
    <w:p w:rsidR="00A23EF4" w:rsidRPr="00BA75B4" w:rsidRDefault="00A23EF4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Agitacinės kampanijos pabaigoje kandidatai į prezidentus dalyvauja debatuose, kuriuose pristato savo rinkimines programas gimnazijos bendruomenei.</w:t>
      </w:r>
    </w:p>
    <w:p w:rsidR="00A23EF4" w:rsidRPr="00BA75B4" w:rsidRDefault="00A23EF4" w:rsidP="00910321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 rinkimai vyksta slaptu balsavimu.</w:t>
      </w:r>
    </w:p>
    <w:p w:rsidR="00A23EF4" w:rsidRPr="00BA75B4" w:rsidRDefault="00A23EF4" w:rsidP="00BA75B4">
      <w:pPr>
        <w:pStyle w:val="Betarp"/>
        <w:numPr>
          <w:ilvl w:val="1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Rinkimai laikomi įvykusiais, jei balsavo 50 </w:t>
      </w:r>
      <w:proofErr w:type="spellStart"/>
      <w:r w:rsidRPr="00BA75B4">
        <w:rPr>
          <w:rFonts w:ascii="Times New Roman" w:hAnsi="Times New Roman" w:cs="Times New Roman"/>
          <w:sz w:val="24"/>
          <w:szCs w:val="24"/>
        </w:rPr>
        <w:t>proc</w:t>
      </w:r>
      <w:proofErr w:type="spellEnd"/>
      <w:r w:rsidRPr="00BA75B4">
        <w:rPr>
          <w:rFonts w:ascii="Times New Roman" w:hAnsi="Times New Roman" w:cs="Times New Roman"/>
          <w:sz w:val="24"/>
          <w:szCs w:val="24"/>
        </w:rPr>
        <w:t>. rinkėjo teisę turinčių asmenų.</w:t>
      </w:r>
    </w:p>
    <w:p w:rsidR="00A23EF4" w:rsidRPr="00BA75B4" w:rsidRDefault="00A23EF4" w:rsidP="00BA75B4">
      <w:pPr>
        <w:pStyle w:val="Betarp"/>
        <w:numPr>
          <w:ilvl w:val="1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Laikomas išrinktu tas kandidatas, kuris surinko 50 </w:t>
      </w:r>
      <w:proofErr w:type="spellStart"/>
      <w:r w:rsidRPr="00BA75B4">
        <w:rPr>
          <w:rFonts w:ascii="Times New Roman" w:hAnsi="Times New Roman" w:cs="Times New Roman"/>
          <w:sz w:val="24"/>
          <w:szCs w:val="24"/>
        </w:rPr>
        <w:t>proc</w:t>
      </w:r>
      <w:proofErr w:type="spellEnd"/>
      <w:r w:rsidRPr="00BA75B4">
        <w:rPr>
          <w:rFonts w:ascii="Times New Roman" w:hAnsi="Times New Roman" w:cs="Times New Roman"/>
          <w:sz w:val="24"/>
          <w:szCs w:val="24"/>
        </w:rPr>
        <w:t>. + 1 rinkėjo balsas.</w:t>
      </w:r>
    </w:p>
    <w:p w:rsidR="00A23EF4" w:rsidRPr="00BA75B4" w:rsidRDefault="00A23EF4" w:rsidP="00BA75B4">
      <w:pPr>
        <w:pStyle w:val="Betarp"/>
        <w:numPr>
          <w:ilvl w:val="1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Jei nė vienas kandidatas per rinkimus nesurenka absoliučios balsų daugumos, skelbiamas antrasis turas.</w:t>
      </w:r>
    </w:p>
    <w:p w:rsidR="00C3755A" w:rsidRPr="00BA75B4" w:rsidRDefault="00C3755A" w:rsidP="00BA75B4">
      <w:pPr>
        <w:pStyle w:val="Betarp"/>
        <w:numPr>
          <w:ilvl w:val="1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Antrajame ture laimi tas kandidatas, kuris surenka daugiausiai rinkėjų balsų.</w:t>
      </w:r>
    </w:p>
    <w:p w:rsidR="00CE52DB" w:rsidRPr="00BA75B4" w:rsidRDefault="00C3755A" w:rsidP="00BA75B4">
      <w:pPr>
        <w:pStyle w:val="Betarp"/>
        <w:numPr>
          <w:ilvl w:val="1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Kadenciją bebaigiantis prezidentas</w:t>
      </w:r>
      <w:r w:rsidR="00BA75B4">
        <w:rPr>
          <w:rFonts w:ascii="Times New Roman" w:hAnsi="Times New Roman" w:cs="Times New Roman"/>
          <w:sz w:val="24"/>
          <w:szCs w:val="24"/>
        </w:rPr>
        <w:t xml:space="preserve">, jeigu jis ne IV </w:t>
      </w:r>
      <w:proofErr w:type="spellStart"/>
      <w:r w:rsidR="00BA75B4">
        <w:rPr>
          <w:rFonts w:ascii="Times New Roman" w:hAnsi="Times New Roman" w:cs="Times New Roman"/>
          <w:sz w:val="24"/>
          <w:szCs w:val="24"/>
        </w:rPr>
        <w:t>gimn</w:t>
      </w:r>
      <w:proofErr w:type="spellEnd"/>
      <w:r w:rsidR="00BA75B4">
        <w:rPr>
          <w:rFonts w:ascii="Times New Roman" w:hAnsi="Times New Roman" w:cs="Times New Roman"/>
          <w:sz w:val="24"/>
          <w:szCs w:val="24"/>
        </w:rPr>
        <w:t xml:space="preserve">. klasės mokinys, </w:t>
      </w:r>
      <w:r w:rsidRPr="00BA75B4">
        <w:rPr>
          <w:rFonts w:ascii="Times New Roman" w:hAnsi="Times New Roman" w:cs="Times New Roman"/>
          <w:sz w:val="24"/>
          <w:szCs w:val="24"/>
        </w:rPr>
        <w:t xml:space="preserve"> taip pat gali dalyvauti rinkimuose.</w:t>
      </w:r>
    </w:p>
    <w:p w:rsidR="00C3755A" w:rsidRPr="00BA75B4" w:rsidRDefault="00C3755A" w:rsidP="00BA75B4">
      <w:pPr>
        <w:pStyle w:val="Betarp"/>
        <w:numPr>
          <w:ilvl w:val="1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 inauguraciją organizuoja Rinkimų komisija ir Seniūnų taryba ne vėliau kaip po 10 dienų.</w:t>
      </w:r>
    </w:p>
    <w:p w:rsidR="00C3755A" w:rsidRPr="00BA75B4" w:rsidRDefault="00C3755A" w:rsidP="00BA75B4">
      <w:pPr>
        <w:pStyle w:val="Betarp"/>
        <w:tabs>
          <w:tab w:val="left" w:pos="851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C3755A" w:rsidRPr="00BA75B4" w:rsidRDefault="00C3755A" w:rsidP="00C3755A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3755A" w:rsidRPr="00BA75B4" w:rsidRDefault="00C3755A" w:rsidP="00C3755A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 ĮGALIOJIMAI:</w:t>
      </w:r>
    </w:p>
    <w:p w:rsidR="00C3755A" w:rsidRPr="00BA75B4" w:rsidRDefault="00C3755A" w:rsidP="00C375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Prezidentas po priesaikos tampa oficialus Rietavo Lauryno Ivinskio gimnazijos mokinių atstovas. </w:t>
      </w:r>
    </w:p>
    <w:p w:rsidR="003C1E6D" w:rsidRPr="00BA75B4" w:rsidRDefault="003C1E6D" w:rsidP="00C375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Formuoti Prezidento valdybą.</w:t>
      </w:r>
    </w:p>
    <w:p w:rsidR="003C1E6D" w:rsidRPr="00BA75B4" w:rsidRDefault="003C1E6D" w:rsidP="00C375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lastRenderedPageBreak/>
        <w:t>Organizuoti Prezidento valdybos veiklą: planuoti veiklą, kviesti posėdžius, jiems pirmininkauti.</w:t>
      </w:r>
    </w:p>
    <w:p w:rsidR="003C1E6D" w:rsidRPr="00BA75B4" w:rsidRDefault="003C1E6D" w:rsidP="00C375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Kontroliuoti posėdžiuose priimtų sprendimų vykdymą.</w:t>
      </w:r>
    </w:p>
    <w:p w:rsidR="003C1E6D" w:rsidRPr="00BA75B4" w:rsidRDefault="003C1E6D" w:rsidP="00C375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Koordinuoti prezidento valdybos ir Seniūnų tarybos veiklą.</w:t>
      </w:r>
    </w:p>
    <w:p w:rsidR="003C1E6D" w:rsidRPr="00BA75B4" w:rsidRDefault="003C1E6D" w:rsidP="00C375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Teikti siūlymus Gimnazijos tarybai, gimnazijos administracijai, Seniūnų tarybai.</w:t>
      </w:r>
    </w:p>
    <w:p w:rsidR="003C1E6D" w:rsidRPr="00BA75B4" w:rsidRDefault="003C1E6D" w:rsidP="00C3755A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Reprezentuoti gimnaziją už jos ribų:</w:t>
      </w:r>
    </w:p>
    <w:p w:rsidR="001704DD" w:rsidRPr="00BA75B4" w:rsidRDefault="00BA75B4" w:rsidP="001704D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6D" w:rsidRPr="00BA75B4">
        <w:rPr>
          <w:rFonts w:ascii="Times New Roman" w:hAnsi="Times New Roman" w:cs="Times New Roman"/>
          <w:sz w:val="24"/>
          <w:szCs w:val="24"/>
        </w:rPr>
        <w:t>4.7.1</w:t>
      </w:r>
      <w:r w:rsidR="001704DD" w:rsidRPr="00BA75B4">
        <w:rPr>
          <w:rFonts w:ascii="Times New Roman" w:hAnsi="Times New Roman" w:cs="Times New Roman"/>
          <w:sz w:val="24"/>
          <w:szCs w:val="24"/>
        </w:rPr>
        <w:t xml:space="preserve">. </w:t>
      </w:r>
      <w:r w:rsidR="003C1E6D" w:rsidRPr="00BA75B4">
        <w:rPr>
          <w:rFonts w:ascii="Times New Roman" w:hAnsi="Times New Roman" w:cs="Times New Roman"/>
          <w:sz w:val="24"/>
          <w:szCs w:val="24"/>
        </w:rPr>
        <w:t xml:space="preserve">Gimnazijos prezidentas turi teisę pasirašyti bendradarbiavimo sutartis su </w:t>
      </w:r>
      <w:r w:rsidR="001704DD" w:rsidRPr="00BA75B4">
        <w:rPr>
          <w:rFonts w:ascii="Times New Roman" w:hAnsi="Times New Roman" w:cs="Times New Roman"/>
          <w:sz w:val="24"/>
          <w:szCs w:val="24"/>
        </w:rPr>
        <w:t xml:space="preserve">  kitomis   </w:t>
      </w:r>
      <w:r w:rsidR="003C1E6D" w:rsidRPr="00BA75B4">
        <w:rPr>
          <w:rFonts w:ascii="Times New Roman" w:hAnsi="Times New Roman" w:cs="Times New Roman"/>
          <w:sz w:val="24"/>
          <w:szCs w:val="24"/>
        </w:rPr>
        <w:t>mokyklomis ir jaunimo organizacijomis, jei tam pritaria Prezidento valdyba,  Seniūnų taryba ar  gimnazijos administracija.</w:t>
      </w:r>
    </w:p>
    <w:p w:rsidR="001704DD" w:rsidRPr="00BA75B4" w:rsidRDefault="00BA75B4" w:rsidP="001704D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04DD" w:rsidRPr="00BA75B4">
        <w:rPr>
          <w:rFonts w:ascii="Times New Roman" w:hAnsi="Times New Roman" w:cs="Times New Roman"/>
          <w:sz w:val="24"/>
          <w:szCs w:val="24"/>
        </w:rPr>
        <w:t>4.7.2. Atstovauti gimnazijai įvairiuose miesto bendruomenės, savivaldybės, respublikos ar  Europos renginiuose.</w:t>
      </w:r>
    </w:p>
    <w:p w:rsidR="001704DD" w:rsidRPr="00BA75B4" w:rsidRDefault="001704DD" w:rsidP="001704D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 xml:space="preserve"> </w:t>
      </w:r>
      <w:r w:rsidR="00BA75B4">
        <w:rPr>
          <w:rFonts w:ascii="Times New Roman" w:hAnsi="Times New Roman" w:cs="Times New Roman"/>
          <w:sz w:val="24"/>
          <w:szCs w:val="24"/>
        </w:rPr>
        <w:t xml:space="preserve">     </w:t>
      </w:r>
      <w:r w:rsidRPr="00BA75B4">
        <w:rPr>
          <w:rFonts w:ascii="Times New Roman" w:hAnsi="Times New Roman" w:cs="Times New Roman"/>
          <w:sz w:val="24"/>
          <w:szCs w:val="24"/>
        </w:rPr>
        <w:t xml:space="preserve"> 4.8</w:t>
      </w:r>
      <w:r w:rsidR="00BA75B4">
        <w:rPr>
          <w:rFonts w:ascii="Times New Roman" w:hAnsi="Times New Roman" w:cs="Times New Roman"/>
          <w:sz w:val="24"/>
          <w:szCs w:val="24"/>
        </w:rPr>
        <w:t xml:space="preserve"> </w:t>
      </w:r>
      <w:r w:rsidRPr="00BA75B4">
        <w:rPr>
          <w:rFonts w:ascii="Times New Roman" w:hAnsi="Times New Roman" w:cs="Times New Roman"/>
          <w:sz w:val="24"/>
          <w:szCs w:val="24"/>
        </w:rPr>
        <w:t>Ieškoti bendradarbiavimo galimybių su kitomis mokyklomis.</w:t>
      </w:r>
    </w:p>
    <w:p w:rsidR="001704DD" w:rsidRPr="00BA75B4" w:rsidRDefault="001704DD" w:rsidP="001704D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704DD" w:rsidRPr="00BA75B4" w:rsidRDefault="001704DD" w:rsidP="001704D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704DD" w:rsidRPr="00BA75B4" w:rsidRDefault="001704DD" w:rsidP="001704DD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</w:t>
      </w:r>
      <w:r w:rsidR="00A51301" w:rsidRPr="00BA75B4">
        <w:rPr>
          <w:rFonts w:ascii="Times New Roman" w:hAnsi="Times New Roman" w:cs="Times New Roman"/>
          <w:sz w:val="24"/>
          <w:szCs w:val="24"/>
        </w:rPr>
        <w:t xml:space="preserve"> NUŠALINIMAS:</w:t>
      </w:r>
    </w:p>
    <w:p w:rsidR="001704DD" w:rsidRPr="00BA75B4" w:rsidRDefault="00A51301" w:rsidP="001704DD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Prezidentas nušalinamas, jei yra rimtas mokinio taisyklių pažeidimas, gimnazijos direktoriaus parašytas papeikimas.</w:t>
      </w:r>
    </w:p>
    <w:p w:rsidR="00A51301" w:rsidRPr="00BA75B4" w:rsidRDefault="00A51301" w:rsidP="001704DD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Netinkamas prezidento pareigų vykdymas ar pasyvumas.</w:t>
      </w:r>
    </w:p>
    <w:p w:rsidR="00A51301" w:rsidRPr="00BA75B4" w:rsidRDefault="00A51301" w:rsidP="001704DD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Atleisti iš pareigų pačiam prašant dėl svarbių priežasčių.</w:t>
      </w:r>
    </w:p>
    <w:p w:rsidR="00A51301" w:rsidRPr="00BA75B4" w:rsidRDefault="00A51301" w:rsidP="001704DD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Prezidento nušalinimas svarstomas Prezidento valdybos posėdyje dalyvaujant mokinių savivaldos kuratoriui.</w:t>
      </w:r>
    </w:p>
    <w:p w:rsidR="00A51301" w:rsidRPr="00BA75B4" w:rsidRDefault="00A51301" w:rsidP="001704DD">
      <w:pPr>
        <w:pStyle w:val="Betarp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5B4">
        <w:rPr>
          <w:rFonts w:ascii="Times New Roman" w:hAnsi="Times New Roman" w:cs="Times New Roman"/>
          <w:sz w:val="24"/>
          <w:szCs w:val="24"/>
        </w:rPr>
        <w:t>Per vieną mėnesį nuo prezidento nušalinimo Seniūnų taryba organizuoja pirmalaikius prezidento rinkimus.</w:t>
      </w:r>
    </w:p>
    <w:p w:rsidR="00A51301" w:rsidRPr="00C3755A" w:rsidRDefault="00EF770D" w:rsidP="00EF770D">
      <w:pPr>
        <w:pStyle w:val="Betarp"/>
        <w:ind w:left="360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5.6.</w:t>
      </w:r>
      <w:r w:rsidR="00A51301" w:rsidRPr="00BA75B4">
        <w:rPr>
          <w:rFonts w:ascii="Times New Roman" w:hAnsi="Times New Roman" w:cs="Times New Roman"/>
          <w:sz w:val="24"/>
          <w:szCs w:val="24"/>
        </w:rPr>
        <w:t>Nušalintasis prezidentas kandidatuoti antraj</w:t>
      </w:r>
      <w:r w:rsidR="00A51301">
        <w:rPr>
          <w:sz w:val="24"/>
          <w:szCs w:val="24"/>
        </w:rPr>
        <w:t xml:space="preserve">ai </w:t>
      </w:r>
      <w:r w:rsidR="00A51301" w:rsidRPr="00BA75B4">
        <w:rPr>
          <w:rFonts w:ascii="Times New Roman" w:hAnsi="Times New Roman" w:cs="Times New Roman"/>
          <w:sz w:val="24"/>
          <w:szCs w:val="24"/>
        </w:rPr>
        <w:t>kadencijai negali.</w:t>
      </w:r>
    </w:p>
    <w:sectPr w:rsidR="00A51301" w:rsidRPr="00C3755A" w:rsidSect="009E27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64EC"/>
    <w:multiLevelType w:val="multilevel"/>
    <w:tmpl w:val="A24E1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BA50F1"/>
    <w:multiLevelType w:val="hybridMultilevel"/>
    <w:tmpl w:val="025275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DB"/>
    <w:rsid w:val="00081A6C"/>
    <w:rsid w:val="0014455A"/>
    <w:rsid w:val="001704DD"/>
    <w:rsid w:val="0034208E"/>
    <w:rsid w:val="003C1E6D"/>
    <w:rsid w:val="005A6F36"/>
    <w:rsid w:val="00727D5A"/>
    <w:rsid w:val="00850B95"/>
    <w:rsid w:val="00910321"/>
    <w:rsid w:val="009E2762"/>
    <w:rsid w:val="00A23EF4"/>
    <w:rsid w:val="00A51301"/>
    <w:rsid w:val="00BA75B4"/>
    <w:rsid w:val="00C3755A"/>
    <w:rsid w:val="00CE52DB"/>
    <w:rsid w:val="00E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E52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E5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Rki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User</cp:lastModifiedBy>
  <cp:revision>3</cp:revision>
  <dcterms:created xsi:type="dcterms:W3CDTF">2019-10-23T10:19:00Z</dcterms:created>
  <dcterms:modified xsi:type="dcterms:W3CDTF">2019-10-23T12:56:00Z</dcterms:modified>
</cp:coreProperties>
</file>